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1DC2" w14:textId="4A75BC9F" w:rsidR="00985883" w:rsidRDefault="00985883" w:rsidP="00985883">
      <w:pPr>
        <w:spacing w:before="39"/>
        <w:ind w:left="12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21D1F2EF" wp14:editId="053CE2FF">
            <wp:extent cx="4448175" cy="765086"/>
            <wp:effectExtent l="0" t="0" r="0" b="0"/>
            <wp:docPr id="7299764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9764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361" cy="78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2A32D" w14:textId="77777777" w:rsidR="00985883" w:rsidRDefault="00985883" w:rsidP="00985883">
      <w:pPr>
        <w:spacing w:before="39"/>
        <w:ind w:left="120"/>
        <w:jc w:val="center"/>
        <w:rPr>
          <w:b/>
          <w:sz w:val="24"/>
        </w:rPr>
      </w:pPr>
    </w:p>
    <w:p w14:paraId="68E120CA" w14:textId="283F3EFB" w:rsidR="00E0402D" w:rsidRPr="00985883" w:rsidRDefault="00000000" w:rsidP="00985883">
      <w:pPr>
        <w:spacing w:before="39"/>
        <w:ind w:left="120"/>
        <w:jc w:val="center"/>
        <w:rPr>
          <w:b/>
          <w:sz w:val="28"/>
          <w:szCs w:val="28"/>
        </w:rPr>
      </w:pPr>
      <w:r w:rsidRPr="00985883">
        <w:rPr>
          <w:b/>
          <w:sz w:val="28"/>
          <w:szCs w:val="28"/>
        </w:rPr>
        <w:t xml:space="preserve">Request for Reconsideration of </w:t>
      </w:r>
      <w:r w:rsidR="00216BBA">
        <w:rPr>
          <w:b/>
          <w:sz w:val="28"/>
          <w:szCs w:val="28"/>
        </w:rPr>
        <w:t xml:space="preserve">Library </w:t>
      </w:r>
      <w:r w:rsidRPr="00985883">
        <w:rPr>
          <w:b/>
          <w:sz w:val="28"/>
          <w:szCs w:val="28"/>
        </w:rPr>
        <w:t>Material</w:t>
      </w:r>
    </w:p>
    <w:p w14:paraId="1FB3C824" w14:textId="77777777" w:rsidR="00E0402D" w:rsidRDefault="00E0402D">
      <w:pPr>
        <w:pStyle w:val="BodyText"/>
        <w:spacing w:before="7"/>
        <w:rPr>
          <w:b/>
          <w:sz w:val="22"/>
        </w:rPr>
      </w:pPr>
    </w:p>
    <w:p w14:paraId="4F11CFFD" w14:textId="53131FD1" w:rsidR="00E0402D" w:rsidRDefault="00985883">
      <w:pPr>
        <w:pStyle w:val="BodyText"/>
        <w:spacing w:before="0"/>
        <w:ind w:left="120" w:right="84"/>
      </w:pPr>
      <w:r>
        <w:t>Tillamook Bay Community College</w:t>
      </w:r>
      <w:r w:rsidR="00010433">
        <w:t xml:space="preserve"> Library</w:t>
      </w:r>
      <w:r>
        <w:t xml:space="preserve"> has </w:t>
      </w:r>
      <w:r w:rsidR="000B6A41">
        <w:t xml:space="preserve">an </w:t>
      </w:r>
      <w:r>
        <w:t>established procedure for gathering input about items</w:t>
      </w:r>
      <w:r w:rsidR="000B6A41">
        <w:t xml:space="preserve"> that students and staff feel should be </w:t>
      </w:r>
      <w:r w:rsidR="00010433">
        <w:t xml:space="preserve">reconsidered. </w:t>
      </w:r>
      <w:r>
        <w:t>Completion of this form is the first step in that procedure. If you wish to request reconsideration of a resource, please return the completed form to the Director of Library and Learning Services</w:t>
      </w:r>
      <w:r w:rsidR="00B31789">
        <w:t xml:space="preserve"> at the library desk</w:t>
      </w:r>
      <w:r>
        <w:t>.</w:t>
      </w:r>
      <w:r w:rsidR="00010433">
        <w:t xml:space="preserve"> Materials will be reviewed using the TBCC Collection Development Policy and the American Library Association’s Library Bill of Rights</w:t>
      </w:r>
      <w:r w:rsidR="00C523DD">
        <w:t>.</w:t>
      </w:r>
    </w:p>
    <w:p w14:paraId="44677838" w14:textId="77777777" w:rsidR="00E0402D" w:rsidRDefault="00E0402D">
      <w:pPr>
        <w:pStyle w:val="BodyText"/>
        <w:spacing w:before="0"/>
        <w:rPr>
          <w:sz w:val="20"/>
        </w:rPr>
      </w:pPr>
    </w:p>
    <w:p w14:paraId="507BD283" w14:textId="77777777" w:rsidR="00E0402D" w:rsidRDefault="00E0402D">
      <w:pPr>
        <w:pStyle w:val="BodyText"/>
        <w:rPr>
          <w:sz w:val="11"/>
        </w:rPr>
      </w:pPr>
    </w:p>
    <w:tbl>
      <w:tblPr>
        <w:tblW w:w="9917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7"/>
      </w:tblGrid>
      <w:tr w:rsidR="00E0402D" w14:paraId="10C72623" w14:textId="77777777" w:rsidTr="008B144E">
        <w:trPr>
          <w:trHeight w:val="377"/>
        </w:trPr>
        <w:tc>
          <w:tcPr>
            <w:tcW w:w="9917" w:type="dxa"/>
            <w:tcBorders>
              <w:bottom w:val="single" w:sz="4" w:space="0" w:color="000000"/>
            </w:tcBorders>
          </w:tcPr>
          <w:p w14:paraId="3947C115" w14:textId="49549360" w:rsidR="00E0402D" w:rsidRDefault="00000000" w:rsidP="008F28AC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Date</w:t>
            </w:r>
            <w:r w:rsidR="00216BBA">
              <w:rPr>
                <w:sz w:val="24"/>
              </w:rPr>
              <w:t xml:space="preserve">                                                                              </w:t>
            </w:r>
          </w:p>
        </w:tc>
      </w:tr>
      <w:tr w:rsidR="00E0402D" w14:paraId="2931DAFD" w14:textId="77777777" w:rsidTr="008B144E">
        <w:trPr>
          <w:trHeight w:val="536"/>
        </w:trPr>
        <w:tc>
          <w:tcPr>
            <w:tcW w:w="9917" w:type="dxa"/>
            <w:tcBorders>
              <w:top w:val="single" w:sz="4" w:space="0" w:color="000000"/>
              <w:bottom w:val="single" w:sz="4" w:space="0" w:color="000000"/>
            </w:tcBorders>
          </w:tcPr>
          <w:p w14:paraId="430EC895" w14:textId="77777777" w:rsidR="00E0402D" w:rsidRDefault="00000000" w:rsidP="008F28A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</w:tr>
      <w:tr w:rsidR="00E0402D" w14:paraId="51635B44" w14:textId="77777777" w:rsidTr="008B144E">
        <w:trPr>
          <w:trHeight w:val="540"/>
        </w:trPr>
        <w:tc>
          <w:tcPr>
            <w:tcW w:w="9917" w:type="dxa"/>
            <w:tcBorders>
              <w:top w:val="single" w:sz="4" w:space="0" w:color="000000"/>
              <w:bottom w:val="single" w:sz="4" w:space="0" w:color="000000"/>
            </w:tcBorders>
          </w:tcPr>
          <w:p w14:paraId="78AAF419" w14:textId="77777777" w:rsidR="00E0402D" w:rsidRDefault="00000000" w:rsidP="008F28A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</w:tr>
      <w:tr w:rsidR="00E0402D" w14:paraId="063323E5" w14:textId="77777777" w:rsidTr="008B144E">
        <w:trPr>
          <w:trHeight w:val="538"/>
        </w:trPr>
        <w:tc>
          <w:tcPr>
            <w:tcW w:w="9917" w:type="dxa"/>
            <w:tcBorders>
              <w:top w:val="single" w:sz="4" w:space="0" w:color="000000"/>
              <w:bottom w:val="single" w:sz="4" w:space="0" w:color="000000"/>
            </w:tcBorders>
          </w:tcPr>
          <w:p w14:paraId="6BB12707" w14:textId="77777777" w:rsidR="00E0402D" w:rsidRDefault="00000000" w:rsidP="008F28AC">
            <w:pPr>
              <w:pStyle w:val="TableParagraph"/>
              <w:tabs>
                <w:tab w:val="left" w:pos="4028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City</w:t>
            </w:r>
            <w:r>
              <w:rPr>
                <w:sz w:val="24"/>
              </w:rPr>
              <w:tab/>
              <w:t>State/Zip</w:t>
            </w:r>
          </w:p>
        </w:tc>
      </w:tr>
      <w:tr w:rsidR="00E0402D" w14:paraId="2FD6778E" w14:textId="77777777" w:rsidTr="008B144E">
        <w:trPr>
          <w:trHeight w:val="539"/>
        </w:trPr>
        <w:tc>
          <w:tcPr>
            <w:tcW w:w="9917" w:type="dxa"/>
            <w:tcBorders>
              <w:top w:val="single" w:sz="4" w:space="0" w:color="000000"/>
              <w:bottom w:val="single" w:sz="4" w:space="0" w:color="000000"/>
            </w:tcBorders>
          </w:tcPr>
          <w:p w14:paraId="72F4AE7A" w14:textId="3D7D3A26" w:rsidR="00E0402D" w:rsidRDefault="00000000" w:rsidP="008F28AC">
            <w:pPr>
              <w:pStyle w:val="TableParagraph"/>
              <w:tabs>
                <w:tab w:val="left" w:pos="4037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z w:val="24"/>
              </w:rPr>
              <w:tab/>
            </w:r>
            <w:r w:rsidR="00216BBA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Email</w:t>
            </w:r>
          </w:p>
        </w:tc>
      </w:tr>
    </w:tbl>
    <w:p w14:paraId="51B55887" w14:textId="77777777" w:rsidR="00E0402D" w:rsidRDefault="00E0402D" w:rsidP="008F28AC">
      <w:pPr>
        <w:pStyle w:val="BodyText"/>
        <w:spacing w:before="0"/>
        <w:rPr>
          <w:sz w:val="22"/>
        </w:rPr>
      </w:pPr>
    </w:p>
    <w:p w14:paraId="351219FF" w14:textId="3969255D" w:rsidR="00E0402D" w:rsidRPr="00010433" w:rsidRDefault="00000000" w:rsidP="0090530C">
      <w:pPr>
        <w:pStyle w:val="BodyText"/>
        <w:tabs>
          <w:tab w:val="left" w:pos="2902"/>
          <w:tab w:val="left" w:pos="5407"/>
          <w:tab w:val="left" w:pos="10891"/>
        </w:tabs>
        <w:spacing w:before="0"/>
      </w:pPr>
      <w:r>
        <w:t>Do you</w:t>
      </w:r>
      <w:r>
        <w:rPr>
          <w:spacing w:val="-2"/>
        </w:rPr>
        <w:t xml:space="preserve"> </w:t>
      </w:r>
      <w:r>
        <w:t>represent</w:t>
      </w:r>
      <w:r>
        <w:rPr>
          <w:spacing w:val="-3"/>
        </w:rPr>
        <w:t xml:space="preserve"> </w:t>
      </w:r>
      <w:r>
        <w:t>self?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organization?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Name of</w:t>
      </w:r>
      <w:r>
        <w:rPr>
          <w:spacing w:val="-12"/>
        </w:rPr>
        <w:t xml:space="preserve"> </w:t>
      </w:r>
      <w:r>
        <w:t>Organization</w:t>
      </w:r>
      <w:r>
        <w:rPr>
          <w:spacing w:val="2"/>
        </w:rPr>
        <w:t xml:space="preserve"> </w:t>
      </w:r>
      <w:r w:rsidR="00010433">
        <w:t>______________</w:t>
      </w:r>
    </w:p>
    <w:p w14:paraId="127C1525" w14:textId="77777777" w:rsidR="00E0402D" w:rsidRDefault="00E0402D" w:rsidP="008F28AC">
      <w:pPr>
        <w:pStyle w:val="BodyText"/>
        <w:spacing w:before="0"/>
        <w:rPr>
          <w:sz w:val="18"/>
        </w:rPr>
      </w:pPr>
    </w:p>
    <w:p w14:paraId="3D43E730" w14:textId="32A08C22" w:rsidR="00E0402D" w:rsidRDefault="00000000" w:rsidP="008F28AC">
      <w:pPr>
        <w:pStyle w:val="BodyText"/>
        <w:spacing w:before="0"/>
      </w:pPr>
      <w:r>
        <w:t>Resource on which you are commenting:</w:t>
      </w:r>
    </w:p>
    <w:p w14:paraId="7108DF7F" w14:textId="77777777" w:rsidR="00E0402D" w:rsidRDefault="00E0402D" w:rsidP="008F28AC">
      <w:pPr>
        <w:pStyle w:val="BodyText"/>
        <w:spacing w:before="0"/>
        <w:rPr>
          <w:sz w:val="17"/>
        </w:rPr>
      </w:pPr>
    </w:p>
    <w:tbl>
      <w:tblPr>
        <w:tblW w:w="9536" w:type="dxa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2765"/>
        <w:gridCol w:w="2639"/>
        <w:gridCol w:w="1890"/>
      </w:tblGrid>
      <w:tr w:rsidR="00E0402D" w14:paraId="7E35AF9F" w14:textId="77777777" w:rsidTr="00010433">
        <w:trPr>
          <w:trHeight w:val="467"/>
        </w:trPr>
        <w:tc>
          <w:tcPr>
            <w:tcW w:w="2242" w:type="dxa"/>
          </w:tcPr>
          <w:p w14:paraId="7C72FAC7" w14:textId="0DC8E570" w:rsidR="00E0402D" w:rsidRDefault="00000000" w:rsidP="008F28AC">
            <w:pPr>
              <w:pStyle w:val="TableParagraph"/>
              <w:tabs>
                <w:tab w:val="left" w:pos="458"/>
              </w:tabs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Book</w:t>
            </w:r>
          </w:p>
        </w:tc>
        <w:tc>
          <w:tcPr>
            <w:tcW w:w="2765" w:type="dxa"/>
          </w:tcPr>
          <w:p w14:paraId="620B9702" w14:textId="4748CF49" w:rsidR="00E0402D" w:rsidRDefault="00000000" w:rsidP="008F28AC">
            <w:pPr>
              <w:pStyle w:val="TableParagraph"/>
              <w:tabs>
                <w:tab w:val="left" w:pos="882"/>
              </w:tabs>
              <w:spacing w:line="244" w:lineRule="exact"/>
              <w:ind w:left="47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216BBA">
              <w:rPr>
                <w:sz w:val="24"/>
              </w:rPr>
              <w:t>eBook</w:t>
            </w:r>
          </w:p>
        </w:tc>
        <w:tc>
          <w:tcPr>
            <w:tcW w:w="2639" w:type="dxa"/>
          </w:tcPr>
          <w:p w14:paraId="71AD0529" w14:textId="77777777" w:rsidR="00E0402D" w:rsidRDefault="00000000" w:rsidP="00010433">
            <w:pPr>
              <w:pStyle w:val="TableParagraph"/>
              <w:tabs>
                <w:tab w:val="left" w:pos="680"/>
              </w:tabs>
              <w:spacing w:line="244" w:lineRule="exact"/>
              <w:ind w:right="2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</w:tc>
        <w:tc>
          <w:tcPr>
            <w:tcW w:w="1890" w:type="dxa"/>
          </w:tcPr>
          <w:p w14:paraId="15ABE325" w14:textId="3C4D553F" w:rsidR="00E0402D" w:rsidRDefault="00000000" w:rsidP="0001043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216BBA">
              <w:rPr>
                <w:sz w:val="24"/>
              </w:rPr>
              <w:t>Magazine</w:t>
            </w:r>
          </w:p>
        </w:tc>
      </w:tr>
      <w:tr w:rsidR="00E0402D" w14:paraId="2AB909B8" w14:textId="77777777" w:rsidTr="00010433">
        <w:trPr>
          <w:trHeight w:val="467"/>
        </w:trPr>
        <w:tc>
          <w:tcPr>
            <w:tcW w:w="2242" w:type="dxa"/>
          </w:tcPr>
          <w:p w14:paraId="6C9F54E7" w14:textId="77777777" w:rsidR="00E0402D" w:rsidRDefault="00000000" w:rsidP="008F28AC">
            <w:pPr>
              <w:pStyle w:val="TableParagraph"/>
              <w:tabs>
                <w:tab w:val="left" w:pos="458"/>
              </w:tabs>
              <w:spacing w:line="246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Movie</w:t>
            </w:r>
          </w:p>
        </w:tc>
        <w:tc>
          <w:tcPr>
            <w:tcW w:w="2765" w:type="dxa"/>
          </w:tcPr>
          <w:p w14:paraId="378922B8" w14:textId="701BC547" w:rsidR="00E0402D" w:rsidRDefault="00216BBA" w:rsidP="008F28AC">
            <w:pPr>
              <w:pStyle w:val="TableParagraph"/>
              <w:tabs>
                <w:tab w:val="left" w:pos="88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 w:rsidR="00010433">
              <w:rPr>
                <w:sz w:val="24"/>
              </w:rPr>
              <w:t>:</w:t>
            </w:r>
          </w:p>
        </w:tc>
        <w:tc>
          <w:tcPr>
            <w:tcW w:w="2639" w:type="dxa"/>
          </w:tcPr>
          <w:p w14:paraId="2305CFFA" w14:textId="7A9D4DDA" w:rsidR="00E0402D" w:rsidRDefault="00E0402D" w:rsidP="008F28AC">
            <w:pPr>
              <w:pStyle w:val="TableParagraph"/>
              <w:tabs>
                <w:tab w:val="left" w:pos="766"/>
              </w:tabs>
              <w:spacing w:line="246" w:lineRule="exact"/>
              <w:rPr>
                <w:sz w:val="24"/>
              </w:rPr>
            </w:pPr>
          </w:p>
        </w:tc>
        <w:tc>
          <w:tcPr>
            <w:tcW w:w="1890" w:type="dxa"/>
          </w:tcPr>
          <w:p w14:paraId="31086936" w14:textId="2A09A799" w:rsidR="00E0402D" w:rsidRDefault="00E0402D" w:rsidP="008F28AC">
            <w:pPr>
              <w:pStyle w:val="TableParagraph"/>
              <w:tabs>
                <w:tab w:val="left" w:pos="782"/>
              </w:tabs>
              <w:spacing w:line="246" w:lineRule="exact"/>
              <w:rPr>
                <w:sz w:val="24"/>
              </w:rPr>
            </w:pPr>
          </w:p>
        </w:tc>
      </w:tr>
    </w:tbl>
    <w:p w14:paraId="17B6AE2A" w14:textId="77777777" w:rsidR="00E0402D" w:rsidRDefault="00E0402D" w:rsidP="008F28AC">
      <w:pPr>
        <w:pStyle w:val="BodyText"/>
        <w:spacing w:before="0"/>
        <w:rPr>
          <w:sz w:val="22"/>
        </w:rPr>
      </w:pPr>
    </w:p>
    <w:p w14:paraId="3146E0C5" w14:textId="67ED3A4A" w:rsidR="008F28AC" w:rsidRDefault="00000000" w:rsidP="00010433">
      <w:pPr>
        <w:pStyle w:val="BodyText"/>
        <w:tabs>
          <w:tab w:val="left" w:pos="10546"/>
        </w:tabs>
        <w:spacing w:before="0" w:line="480" w:lineRule="auto"/>
      </w:pPr>
      <w:r>
        <w:t>Title</w:t>
      </w:r>
      <w:r w:rsidR="00AF604D">
        <w:t>:</w:t>
      </w:r>
      <w:r>
        <w:t xml:space="preserve"> </w:t>
      </w:r>
    </w:p>
    <w:p w14:paraId="4BC9F5C9" w14:textId="12E21468" w:rsidR="00FD38F2" w:rsidRDefault="00000000" w:rsidP="00010433">
      <w:pPr>
        <w:pStyle w:val="BodyText"/>
        <w:tabs>
          <w:tab w:val="left" w:pos="10546"/>
        </w:tabs>
        <w:spacing w:before="0" w:line="480" w:lineRule="auto"/>
        <w:rPr>
          <w:w w:val="49"/>
          <w:u w:val="single"/>
        </w:rPr>
      </w:pPr>
      <w:r>
        <w:t>Author/Producer</w:t>
      </w:r>
      <w:r w:rsidR="001A562C">
        <w:t>/Publisher</w:t>
      </w:r>
      <w:bookmarkStart w:id="0" w:name="_Hlk205477102"/>
      <w:r w:rsidR="008B144E">
        <w:t>:</w:t>
      </w:r>
      <w:bookmarkEnd w:id="0"/>
    </w:p>
    <w:p w14:paraId="183474F7" w14:textId="51688824" w:rsidR="008F28AC" w:rsidRDefault="001A562C" w:rsidP="00010433">
      <w:p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Date</w:t>
      </w:r>
      <w:r w:rsidR="008F28AC">
        <w:rPr>
          <w:sz w:val="24"/>
          <w:szCs w:val="24"/>
        </w:rPr>
        <w:t xml:space="preserve"> Published or Created</w:t>
      </w:r>
      <w:r w:rsidR="00FD38F2" w:rsidRPr="00FD38F2">
        <w:rPr>
          <w:sz w:val="24"/>
          <w:szCs w:val="24"/>
        </w:rPr>
        <w:t>:</w:t>
      </w:r>
    </w:p>
    <w:p w14:paraId="714CBF70" w14:textId="4497CD1B" w:rsidR="00FD38F2" w:rsidRPr="008F28AC" w:rsidRDefault="001A562C" w:rsidP="00010433">
      <w:p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Other identifying information: </w:t>
      </w:r>
    </w:p>
    <w:p w14:paraId="66D21E8E" w14:textId="77777777" w:rsidR="009D7CC1" w:rsidRDefault="009D7CC1" w:rsidP="008F28AC">
      <w:pPr>
        <w:ind w:firstLine="270"/>
        <w:rPr>
          <w:sz w:val="24"/>
          <w:szCs w:val="24"/>
        </w:rPr>
      </w:pPr>
    </w:p>
    <w:p w14:paraId="337AC392" w14:textId="77777777" w:rsidR="00C523DD" w:rsidRDefault="00C523DD" w:rsidP="008F28AC">
      <w:pPr>
        <w:ind w:firstLine="270"/>
        <w:rPr>
          <w:sz w:val="24"/>
          <w:szCs w:val="24"/>
        </w:rPr>
      </w:pPr>
    </w:p>
    <w:p w14:paraId="6BDCA7A0" w14:textId="77777777" w:rsidR="00EC3AA7" w:rsidRDefault="00EC3AA7" w:rsidP="00EC3AA7">
      <w:pPr>
        <w:pStyle w:val="TableParagraph"/>
        <w:spacing w:line="244" w:lineRule="exact"/>
        <w:rPr>
          <w:sz w:val="24"/>
          <w:szCs w:val="24"/>
        </w:rPr>
      </w:pPr>
    </w:p>
    <w:p w14:paraId="63E79372" w14:textId="07C63BDA" w:rsidR="00EC3AA7" w:rsidRDefault="00EC3AA7" w:rsidP="00EC3AA7">
      <w:pPr>
        <w:pStyle w:val="TableParagraph"/>
        <w:spacing w:line="244" w:lineRule="exact"/>
        <w:rPr>
          <w:sz w:val="24"/>
        </w:rPr>
      </w:pPr>
      <w:r>
        <w:rPr>
          <w:sz w:val="24"/>
          <w:szCs w:val="24"/>
        </w:rPr>
        <w:lastRenderedPageBreak/>
        <w:t xml:space="preserve">Please answer the following questions. </w:t>
      </w:r>
      <w:r>
        <w:rPr>
          <w:sz w:val="24"/>
        </w:rPr>
        <w:t xml:space="preserve">Include any supporting documentation you would like the library to consider. Attach additional paper if necessary. </w:t>
      </w:r>
    </w:p>
    <w:p w14:paraId="4F678317" w14:textId="77777777" w:rsidR="00EC3AA7" w:rsidRDefault="00EC3AA7" w:rsidP="00EC3AA7">
      <w:pPr>
        <w:pStyle w:val="TableParagraph"/>
        <w:spacing w:line="244" w:lineRule="exact"/>
        <w:rPr>
          <w:sz w:val="24"/>
        </w:rPr>
      </w:pPr>
    </w:p>
    <w:p w14:paraId="5F3D8302" w14:textId="3D28D41D" w:rsidR="00EC3AA7" w:rsidRPr="00EC3AA7" w:rsidRDefault="00EC3AA7" w:rsidP="00EC3AA7">
      <w:pPr>
        <w:pStyle w:val="TableParagraph"/>
        <w:spacing w:line="244" w:lineRule="exact"/>
        <w:ind w:left="720" w:hanging="720"/>
        <w:rPr>
          <w:sz w:val="24"/>
        </w:rPr>
      </w:pPr>
      <w:r w:rsidRPr="00EC3AA7">
        <w:rPr>
          <w:sz w:val="24"/>
        </w:rPr>
        <w:t>1.</w:t>
      </w:r>
      <w:r w:rsidRPr="00EC3AA7">
        <w:rPr>
          <w:sz w:val="24"/>
        </w:rPr>
        <w:tab/>
        <w:t xml:space="preserve">Have you read the TBCC Library Collection Development Policy? It is available at </w:t>
      </w:r>
      <w:hyperlink r:id="rId8" w:history="1">
        <w:r w:rsidRPr="007D439C">
          <w:rPr>
            <w:rStyle w:val="Hyperlink"/>
            <w:sz w:val="24"/>
          </w:rPr>
          <w:t>https://www.tillamookbaycc.edu/library/library-policies/</w:t>
        </w:r>
      </w:hyperlink>
      <w:r w:rsidRPr="00EC3AA7">
        <w:rPr>
          <w:sz w:val="24"/>
        </w:rPr>
        <w:t xml:space="preserve"> under the Collection Development tab. </w:t>
      </w:r>
    </w:p>
    <w:p w14:paraId="55D7BE9D" w14:textId="77777777" w:rsidR="00EC3AA7" w:rsidRPr="00EC3AA7" w:rsidRDefault="00EC3AA7" w:rsidP="00EC3AA7">
      <w:pPr>
        <w:pStyle w:val="TableParagraph"/>
        <w:spacing w:line="244" w:lineRule="exact"/>
        <w:ind w:firstLine="720"/>
        <w:rPr>
          <w:sz w:val="24"/>
        </w:rPr>
      </w:pPr>
      <w:r w:rsidRPr="00EC3AA7">
        <w:rPr>
          <w:sz w:val="24"/>
        </w:rPr>
        <w:t>_____Yes     _____No</w:t>
      </w:r>
    </w:p>
    <w:p w14:paraId="50B87389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</w:p>
    <w:p w14:paraId="4F353B31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  <w:r w:rsidRPr="00EC3AA7">
        <w:rPr>
          <w:sz w:val="24"/>
        </w:rPr>
        <w:t>2.</w:t>
      </w:r>
      <w:r w:rsidRPr="00EC3AA7">
        <w:rPr>
          <w:sz w:val="24"/>
        </w:rPr>
        <w:tab/>
        <w:t>What brought this resource to your attention?</w:t>
      </w:r>
    </w:p>
    <w:p w14:paraId="482C9A45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</w:p>
    <w:p w14:paraId="7227303D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</w:p>
    <w:p w14:paraId="647298EE" w14:textId="77777777" w:rsidR="00EC3AA7" w:rsidRDefault="00EC3AA7" w:rsidP="00EC3AA7">
      <w:pPr>
        <w:pStyle w:val="TableParagraph"/>
        <w:spacing w:line="244" w:lineRule="exact"/>
        <w:rPr>
          <w:sz w:val="24"/>
        </w:rPr>
      </w:pPr>
    </w:p>
    <w:p w14:paraId="6C8C12C8" w14:textId="77777777" w:rsidR="004B4118" w:rsidRDefault="004B4118" w:rsidP="00EC3AA7">
      <w:pPr>
        <w:pStyle w:val="TableParagraph"/>
        <w:spacing w:line="244" w:lineRule="exact"/>
        <w:rPr>
          <w:sz w:val="24"/>
        </w:rPr>
      </w:pPr>
    </w:p>
    <w:p w14:paraId="6AF80E03" w14:textId="77777777" w:rsidR="004B4118" w:rsidRPr="00EC3AA7" w:rsidRDefault="004B4118" w:rsidP="00EC3AA7">
      <w:pPr>
        <w:pStyle w:val="TableParagraph"/>
        <w:spacing w:line="244" w:lineRule="exact"/>
        <w:rPr>
          <w:sz w:val="24"/>
        </w:rPr>
      </w:pPr>
    </w:p>
    <w:p w14:paraId="1B61DD92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</w:p>
    <w:p w14:paraId="147DEE3A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</w:p>
    <w:p w14:paraId="3E28E5C9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  <w:r w:rsidRPr="00EC3AA7">
        <w:rPr>
          <w:sz w:val="24"/>
        </w:rPr>
        <w:t>3.</w:t>
      </w:r>
      <w:r w:rsidRPr="00EC3AA7">
        <w:rPr>
          <w:sz w:val="24"/>
        </w:rPr>
        <w:tab/>
        <w:t>Have you examined the entire resource? If not, what sections did you review?</w:t>
      </w:r>
    </w:p>
    <w:p w14:paraId="42042B22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</w:p>
    <w:p w14:paraId="34F78C65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</w:p>
    <w:p w14:paraId="17D1DEC1" w14:textId="77777777" w:rsidR="00EC3AA7" w:rsidRDefault="00EC3AA7" w:rsidP="00EC3AA7">
      <w:pPr>
        <w:pStyle w:val="TableParagraph"/>
        <w:spacing w:line="244" w:lineRule="exact"/>
        <w:rPr>
          <w:sz w:val="24"/>
        </w:rPr>
      </w:pPr>
    </w:p>
    <w:p w14:paraId="7DCA03B6" w14:textId="77777777" w:rsidR="004B4118" w:rsidRDefault="004B4118" w:rsidP="00EC3AA7">
      <w:pPr>
        <w:pStyle w:val="TableParagraph"/>
        <w:spacing w:line="244" w:lineRule="exact"/>
        <w:rPr>
          <w:sz w:val="24"/>
        </w:rPr>
      </w:pPr>
    </w:p>
    <w:p w14:paraId="19F46D77" w14:textId="77777777" w:rsidR="004B4118" w:rsidRPr="00EC3AA7" w:rsidRDefault="004B4118" w:rsidP="00EC3AA7">
      <w:pPr>
        <w:pStyle w:val="TableParagraph"/>
        <w:spacing w:line="244" w:lineRule="exact"/>
        <w:rPr>
          <w:sz w:val="24"/>
        </w:rPr>
      </w:pPr>
    </w:p>
    <w:p w14:paraId="695B4058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</w:p>
    <w:p w14:paraId="6CC04C94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</w:p>
    <w:p w14:paraId="2846B716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  <w:r w:rsidRPr="00EC3AA7">
        <w:rPr>
          <w:sz w:val="24"/>
        </w:rPr>
        <w:t>4.</w:t>
      </w:r>
      <w:r w:rsidRPr="00EC3AA7">
        <w:rPr>
          <w:sz w:val="24"/>
        </w:rPr>
        <w:tab/>
        <w:t xml:space="preserve">What concerns you about the resource? Please be specific. </w:t>
      </w:r>
    </w:p>
    <w:p w14:paraId="3BEAA16E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</w:p>
    <w:p w14:paraId="333FDC04" w14:textId="77777777" w:rsidR="00EC3AA7" w:rsidRDefault="00EC3AA7" w:rsidP="00EC3AA7">
      <w:pPr>
        <w:pStyle w:val="TableParagraph"/>
        <w:spacing w:line="244" w:lineRule="exact"/>
        <w:rPr>
          <w:sz w:val="24"/>
        </w:rPr>
      </w:pPr>
    </w:p>
    <w:p w14:paraId="1F72106B" w14:textId="77777777" w:rsidR="004B4118" w:rsidRDefault="004B4118" w:rsidP="00EC3AA7">
      <w:pPr>
        <w:pStyle w:val="TableParagraph"/>
        <w:spacing w:line="244" w:lineRule="exact"/>
        <w:rPr>
          <w:sz w:val="24"/>
        </w:rPr>
      </w:pPr>
    </w:p>
    <w:p w14:paraId="0FDF37DA" w14:textId="77777777" w:rsidR="004B4118" w:rsidRDefault="004B4118" w:rsidP="00EC3AA7">
      <w:pPr>
        <w:pStyle w:val="TableParagraph"/>
        <w:spacing w:line="244" w:lineRule="exact"/>
        <w:rPr>
          <w:sz w:val="24"/>
        </w:rPr>
      </w:pPr>
    </w:p>
    <w:p w14:paraId="00D1F467" w14:textId="77777777" w:rsidR="004B4118" w:rsidRDefault="004B4118" w:rsidP="00EC3AA7">
      <w:pPr>
        <w:pStyle w:val="TableParagraph"/>
        <w:spacing w:line="244" w:lineRule="exact"/>
        <w:rPr>
          <w:sz w:val="24"/>
        </w:rPr>
      </w:pPr>
    </w:p>
    <w:p w14:paraId="5375DC1A" w14:textId="77777777" w:rsidR="004B4118" w:rsidRDefault="004B4118" w:rsidP="00EC3AA7">
      <w:pPr>
        <w:pStyle w:val="TableParagraph"/>
        <w:spacing w:line="244" w:lineRule="exact"/>
        <w:rPr>
          <w:sz w:val="24"/>
        </w:rPr>
      </w:pPr>
    </w:p>
    <w:p w14:paraId="4A0588C4" w14:textId="77777777" w:rsidR="004B4118" w:rsidRDefault="004B4118" w:rsidP="00EC3AA7">
      <w:pPr>
        <w:pStyle w:val="TableParagraph"/>
        <w:spacing w:line="244" w:lineRule="exact"/>
        <w:rPr>
          <w:sz w:val="24"/>
        </w:rPr>
      </w:pPr>
    </w:p>
    <w:p w14:paraId="68A81293" w14:textId="77777777" w:rsidR="00EC3AA7" w:rsidRDefault="00EC3AA7" w:rsidP="00EC3AA7">
      <w:pPr>
        <w:pStyle w:val="TableParagraph"/>
        <w:spacing w:line="244" w:lineRule="exact"/>
        <w:rPr>
          <w:sz w:val="24"/>
        </w:rPr>
      </w:pPr>
    </w:p>
    <w:p w14:paraId="56E5F2F9" w14:textId="77777777" w:rsidR="00EC3AA7" w:rsidRDefault="00EC3AA7" w:rsidP="00EC3AA7">
      <w:pPr>
        <w:pStyle w:val="TableParagraph"/>
        <w:spacing w:line="244" w:lineRule="exact"/>
        <w:rPr>
          <w:sz w:val="24"/>
        </w:rPr>
      </w:pPr>
    </w:p>
    <w:p w14:paraId="7E1832DE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</w:p>
    <w:p w14:paraId="33E8643D" w14:textId="77777777" w:rsidR="00EC3AA7" w:rsidRPr="00EC3AA7" w:rsidRDefault="00EC3AA7" w:rsidP="00EC3AA7">
      <w:pPr>
        <w:pStyle w:val="TableParagraph"/>
        <w:spacing w:line="244" w:lineRule="exact"/>
        <w:ind w:left="720" w:hanging="720"/>
        <w:rPr>
          <w:sz w:val="24"/>
        </w:rPr>
      </w:pPr>
      <w:r w:rsidRPr="00EC3AA7">
        <w:rPr>
          <w:sz w:val="24"/>
        </w:rPr>
        <w:t>5.</w:t>
      </w:r>
      <w:r w:rsidRPr="00EC3AA7">
        <w:rPr>
          <w:sz w:val="24"/>
        </w:rPr>
        <w:tab/>
        <w:t>Are there resource(s) you suggest to provide additional information and/or other viewpoints on this topic?</w:t>
      </w:r>
    </w:p>
    <w:p w14:paraId="755A4961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</w:p>
    <w:p w14:paraId="23BE0A8C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</w:p>
    <w:p w14:paraId="4CA75D86" w14:textId="77777777" w:rsidR="00EC3AA7" w:rsidRDefault="00EC3AA7" w:rsidP="00EC3AA7">
      <w:pPr>
        <w:pStyle w:val="TableParagraph"/>
        <w:spacing w:line="244" w:lineRule="exact"/>
        <w:rPr>
          <w:sz w:val="24"/>
        </w:rPr>
      </w:pPr>
    </w:p>
    <w:p w14:paraId="4BE4BD74" w14:textId="77777777" w:rsidR="004B4118" w:rsidRDefault="004B4118" w:rsidP="00EC3AA7">
      <w:pPr>
        <w:pStyle w:val="TableParagraph"/>
        <w:spacing w:line="244" w:lineRule="exact"/>
        <w:rPr>
          <w:sz w:val="24"/>
        </w:rPr>
      </w:pPr>
    </w:p>
    <w:p w14:paraId="0EAEC81D" w14:textId="77777777" w:rsidR="004B4118" w:rsidRDefault="004B4118" w:rsidP="00EC3AA7">
      <w:pPr>
        <w:pStyle w:val="TableParagraph"/>
        <w:spacing w:line="244" w:lineRule="exact"/>
        <w:rPr>
          <w:sz w:val="24"/>
        </w:rPr>
      </w:pPr>
    </w:p>
    <w:p w14:paraId="432B6EC4" w14:textId="77777777" w:rsidR="004B4118" w:rsidRPr="00EC3AA7" w:rsidRDefault="004B4118" w:rsidP="00EC3AA7">
      <w:pPr>
        <w:pStyle w:val="TableParagraph"/>
        <w:spacing w:line="244" w:lineRule="exact"/>
        <w:rPr>
          <w:sz w:val="24"/>
        </w:rPr>
      </w:pPr>
    </w:p>
    <w:p w14:paraId="4BBBAE27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</w:p>
    <w:p w14:paraId="7A14EB27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  <w:r w:rsidRPr="00EC3AA7">
        <w:rPr>
          <w:sz w:val="24"/>
        </w:rPr>
        <w:t>6.</w:t>
      </w:r>
      <w:r w:rsidRPr="00EC3AA7">
        <w:rPr>
          <w:sz w:val="24"/>
        </w:rPr>
        <w:tab/>
        <w:t>What action are you requesting the director consider?</w:t>
      </w:r>
    </w:p>
    <w:p w14:paraId="0F8E20F8" w14:textId="77777777" w:rsidR="00EC3AA7" w:rsidRPr="00EC3AA7" w:rsidRDefault="00EC3AA7" w:rsidP="00EC3AA7">
      <w:pPr>
        <w:pStyle w:val="TableParagraph"/>
        <w:spacing w:line="244" w:lineRule="exact"/>
        <w:rPr>
          <w:sz w:val="24"/>
        </w:rPr>
      </w:pPr>
    </w:p>
    <w:p w14:paraId="5D7ADCDB" w14:textId="77777777" w:rsidR="00EC3AA7" w:rsidRDefault="00EC3AA7" w:rsidP="00EC3AA7">
      <w:pPr>
        <w:pStyle w:val="TableParagraph"/>
        <w:spacing w:line="244" w:lineRule="exact"/>
        <w:rPr>
          <w:sz w:val="24"/>
        </w:rPr>
      </w:pPr>
    </w:p>
    <w:p w14:paraId="08F9BBA4" w14:textId="7CEF0017" w:rsidR="008B144E" w:rsidRDefault="008B144E" w:rsidP="00EC3AA7">
      <w:pPr>
        <w:rPr>
          <w:sz w:val="24"/>
          <w:szCs w:val="24"/>
        </w:rPr>
      </w:pPr>
    </w:p>
    <w:p w14:paraId="1155A9E5" w14:textId="367339A1" w:rsidR="00E0402D" w:rsidRDefault="00E0402D" w:rsidP="008F28AC">
      <w:pPr>
        <w:pStyle w:val="BodyText"/>
        <w:spacing w:before="0"/>
        <w:rPr>
          <w:sz w:val="20"/>
        </w:rPr>
      </w:pPr>
    </w:p>
    <w:sectPr w:rsidR="00E0402D" w:rsidSect="008B144E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3470E" w14:textId="77777777" w:rsidR="009F634A" w:rsidRDefault="009F634A" w:rsidP="00985883">
      <w:r>
        <w:separator/>
      </w:r>
    </w:p>
  </w:endnote>
  <w:endnote w:type="continuationSeparator" w:id="0">
    <w:p w14:paraId="06741158" w14:textId="77777777" w:rsidR="009F634A" w:rsidRDefault="009F634A" w:rsidP="0098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541F7" w14:textId="68AD6842" w:rsidR="00985883" w:rsidRDefault="00985883" w:rsidP="00985883">
    <w:pPr>
      <w:pStyle w:val="Footer"/>
      <w:jc w:val="center"/>
      <w:rPr>
        <w:rFonts w:ascii="Perpetua" w:eastAsia="Perpetua" w:hAnsi="Perpetua" w:cs="Perpetua"/>
        <w:color w:val="17365D"/>
      </w:rPr>
    </w:pPr>
    <w:r w:rsidRPr="65DA3E7A">
      <w:rPr>
        <w:rFonts w:ascii="Perpetua" w:eastAsia="Perpetua" w:hAnsi="Perpetua" w:cs="Perpetua"/>
        <w:color w:val="17365D"/>
      </w:rPr>
      <w:t>4301 Third Street | Tillamook, Oregon 97141</w:t>
    </w:r>
  </w:p>
  <w:p w14:paraId="1440A236" w14:textId="77777777" w:rsidR="00985883" w:rsidRDefault="00985883" w:rsidP="00985883">
    <w:pPr>
      <w:pStyle w:val="Footer"/>
      <w:jc w:val="center"/>
      <w:rPr>
        <w:rFonts w:ascii="Perpetua" w:eastAsia="Perpetua" w:hAnsi="Perpetua" w:cs="Perpetua"/>
        <w:color w:val="17365D"/>
      </w:rPr>
    </w:pPr>
    <w:r w:rsidRPr="65DA3E7A">
      <w:rPr>
        <w:rFonts w:ascii="Perpetua" w:eastAsia="Perpetua" w:hAnsi="Perpetua" w:cs="Perpetua"/>
        <w:color w:val="17365D"/>
      </w:rPr>
      <w:t xml:space="preserve">Phone 503-842-8222 x1720| </w:t>
    </w:r>
    <w:hyperlink r:id="rId1">
      <w:r w:rsidRPr="65DA3E7A">
        <w:rPr>
          <w:rStyle w:val="Hyperlink"/>
          <w:rFonts w:ascii="Perpetua" w:eastAsia="Perpetua" w:hAnsi="Perpetua" w:cs="Perpetua"/>
        </w:rPr>
        <w:t>library@tillamookbaycc.edu</w:t>
      </w:r>
    </w:hyperlink>
  </w:p>
  <w:p w14:paraId="00C9A9A5" w14:textId="2C3B7865" w:rsidR="00985883" w:rsidRDefault="00985883" w:rsidP="00985883">
    <w:pPr>
      <w:pStyle w:val="Footer"/>
      <w:jc w:val="center"/>
    </w:pPr>
    <w:r w:rsidRPr="0D827B54">
      <w:rPr>
        <w:rFonts w:ascii="Perpetua" w:eastAsia="Perpetua" w:hAnsi="Perpetua" w:cs="Perpetua"/>
        <w:color w:val="17365D"/>
      </w:rPr>
      <w:t>Updated 8/</w:t>
    </w:r>
    <w:r w:rsidR="00216BBA">
      <w:rPr>
        <w:rFonts w:ascii="Perpetua" w:eastAsia="Perpetua" w:hAnsi="Perpetua" w:cs="Perpetua"/>
        <w:color w:val="17365D"/>
      </w:rPr>
      <w:t>07</w:t>
    </w:r>
    <w:r w:rsidRPr="0D827B54">
      <w:rPr>
        <w:rFonts w:ascii="Perpetua" w:eastAsia="Perpetua" w:hAnsi="Perpetua" w:cs="Perpetua"/>
        <w:color w:val="17365D"/>
      </w:rPr>
      <w:t>/202</w:t>
    </w:r>
    <w:r w:rsidR="00216BBA">
      <w:rPr>
        <w:rFonts w:ascii="Perpetua" w:eastAsia="Perpetua" w:hAnsi="Perpetua" w:cs="Perpetua"/>
        <w:color w:val="17365D"/>
      </w:rPr>
      <w:t>5</w:t>
    </w:r>
  </w:p>
  <w:p w14:paraId="4540FC64" w14:textId="77777777" w:rsidR="00985883" w:rsidRDefault="00985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AFEC0" w14:textId="77777777" w:rsidR="009F634A" w:rsidRDefault="009F634A" w:rsidP="00985883">
      <w:r>
        <w:separator/>
      </w:r>
    </w:p>
  </w:footnote>
  <w:footnote w:type="continuationSeparator" w:id="0">
    <w:p w14:paraId="4DEDFEBE" w14:textId="77777777" w:rsidR="009F634A" w:rsidRDefault="009F634A" w:rsidP="0098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318"/>
    <w:multiLevelType w:val="hybridMultilevel"/>
    <w:tmpl w:val="263E76CA"/>
    <w:lvl w:ilvl="0" w:tplc="AC1E8D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9236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2D"/>
    <w:rsid w:val="00010433"/>
    <w:rsid w:val="000B6A41"/>
    <w:rsid w:val="00134067"/>
    <w:rsid w:val="001A562C"/>
    <w:rsid w:val="00216BBA"/>
    <w:rsid w:val="00292239"/>
    <w:rsid w:val="003333DB"/>
    <w:rsid w:val="004B4118"/>
    <w:rsid w:val="006B2419"/>
    <w:rsid w:val="007152B6"/>
    <w:rsid w:val="00740860"/>
    <w:rsid w:val="007C5DC2"/>
    <w:rsid w:val="008B144E"/>
    <w:rsid w:val="008F28AC"/>
    <w:rsid w:val="0090530C"/>
    <w:rsid w:val="00985883"/>
    <w:rsid w:val="009D7CC1"/>
    <w:rsid w:val="009F634A"/>
    <w:rsid w:val="00A1094B"/>
    <w:rsid w:val="00AF604D"/>
    <w:rsid w:val="00B31789"/>
    <w:rsid w:val="00BC70E8"/>
    <w:rsid w:val="00C523DD"/>
    <w:rsid w:val="00CD5083"/>
    <w:rsid w:val="00E0402D"/>
    <w:rsid w:val="00EC3AA7"/>
    <w:rsid w:val="00F0253C"/>
    <w:rsid w:val="00F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9565"/>
  <w15:docId w15:val="{4F11C691-085C-4083-B8BC-EEF3F8F9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88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8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883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9858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3A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llamookbaycc.edu/library/library-polici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brary@tillamookbay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Pekoll</dc:creator>
  <cp:lastModifiedBy>Clare Sobotka</cp:lastModifiedBy>
  <cp:revision>17</cp:revision>
  <dcterms:created xsi:type="dcterms:W3CDTF">2024-08-14T23:03:00Z</dcterms:created>
  <dcterms:modified xsi:type="dcterms:W3CDTF">2025-08-11T17:08:00Z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